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43" w:rsidRDefault="00125B43"/>
    <w:p w:rsidR="00441490" w:rsidRPr="00441490" w:rsidRDefault="00441490" w:rsidP="00441490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41490">
        <w:rPr>
          <w:rFonts w:ascii="Times New Roman" w:hAnsi="Times New Roman" w:cs="Times New Roman"/>
          <w:sz w:val="28"/>
          <w:szCs w:val="28"/>
        </w:rPr>
        <w:t xml:space="preserve">арта зон с особыми условиями использования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41490">
        <w:rPr>
          <w:rFonts w:ascii="Times New Roman" w:hAnsi="Times New Roman" w:cs="Times New Roman"/>
          <w:sz w:val="28"/>
          <w:szCs w:val="28"/>
        </w:rPr>
        <w:t xml:space="preserve">(по экологическим и санитарно-эпидемиологическим требованиям)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41490">
        <w:rPr>
          <w:rFonts w:ascii="Times New Roman" w:hAnsi="Times New Roman" w:cs="Times New Roman"/>
          <w:sz w:val="28"/>
          <w:szCs w:val="28"/>
        </w:rPr>
        <w:t xml:space="preserve">город Михайловка городской округ город Михайловка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149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17921" w:rsidRDefault="00441490" w:rsidP="0044149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6107430" cy="5341620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007" t="29271" r="33805" b="2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534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17921" w:rsidRDefault="00017921"/>
    <w:p w:rsidR="00017921" w:rsidRDefault="00017921"/>
    <w:p w:rsidR="00017921" w:rsidRDefault="00EE6EF4" w:rsidP="00EE6EF4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EE6EF4">
        <w:rPr>
          <w:rFonts w:ascii="Times New Roman" w:hAnsi="Times New Roman" w:cs="Times New Roman"/>
          <w:sz w:val="28"/>
          <w:szCs w:val="28"/>
        </w:rPr>
        <w:t>арта градостроительного зонирования город Михайловка городской округ город Михайловка Волгоградской области</w:t>
      </w:r>
      <w:r>
        <w:rPr>
          <w:noProof/>
          <w:lang w:eastAsia="ru-RU"/>
        </w:rPr>
        <w:t xml:space="preserve"> </w:t>
      </w:r>
      <w:r w:rsidR="00441490">
        <w:rPr>
          <w:noProof/>
          <w:lang w:eastAsia="ru-RU"/>
        </w:rPr>
        <w:drawing>
          <wp:inline distT="0" distB="0" distL="0" distR="0">
            <wp:extent cx="6109386" cy="5749509"/>
            <wp:effectExtent l="19050" t="0" r="566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189" t="25285" r="33661" b="20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454" cy="575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921" w:rsidSect="00441490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675" w:rsidRDefault="00ED2675" w:rsidP="00537AE7">
      <w:pPr>
        <w:spacing w:after="0" w:line="240" w:lineRule="auto"/>
      </w:pPr>
      <w:r>
        <w:separator/>
      </w:r>
    </w:p>
  </w:endnote>
  <w:endnote w:type="continuationSeparator" w:id="1">
    <w:p w:rsidR="00ED2675" w:rsidRDefault="00ED2675" w:rsidP="0053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675" w:rsidRDefault="00ED2675" w:rsidP="00537AE7">
      <w:pPr>
        <w:spacing w:after="0" w:line="240" w:lineRule="auto"/>
      </w:pPr>
      <w:r>
        <w:separator/>
      </w:r>
    </w:p>
  </w:footnote>
  <w:footnote w:type="continuationSeparator" w:id="1">
    <w:p w:rsidR="00ED2675" w:rsidRDefault="00ED2675" w:rsidP="0053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E7" w:rsidRDefault="00537AE7" w:rsidP="00537AE7">
    <w:pPr>
      <w:pStyle w:val="a5"/>
      <w:jc w:val="right"/>
    </w:pPr>
    <w:r>
      <w:t>Утверждена</w:t>
    </w:r>
  </w:p>
  <w:p w:rsidR="00537AE7" w:rsidRDefault="00537AE7" w:rsidP="00537AE7">
    <w:pPr>
      <w:pStyle w:val="a5"/>
      <w:jc w:val="right"/>
    </w:pPr>
    <w:r>
      <w:t>Решением Михайловской городской Думы</w:t>
    </w:r>
  </w:p>
  <w:p w:rsidR="00537AE7" w:rsidRDefault="00537AE7" w:rsidP="00537AE7">
    <w:pPr>
      <w:pStyle w:val="a5"/>
      <w:jc w:val="right"/>
    </w:pPr>
    <w:r>
      <w:t xml:space="preserve">Волгоградской области </w:t>
    </w:r>
  </w:p>
  <w:p w:rsidR="00537AE7" w:rsidRDefault="00537AE7" w:rsidP="00537AE7">
    <w:pPr>
      <w:pStyle w:val="a5"/>
      <w:jc w:val="right"/>
    </w:pPr>
    <w:r>
      <w:t xml:space="preserve">от </w:t>
    </w:r>
    <w:r w:rsidR="00F458FF">
      <w:t>31 мая 2019г. № 185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921"/>
    <w:rsid w:val="00017921"/>
    <w:rsid w:val="00125B43"/>
    <w:rsid w:val="00224627"/>
    <w:rsid w:val="00441490"/>
    <w:rsid w:val="00537AE7"/>
    <w:rsid w:val="009D5BD2"/>
    <w:rsid w:val="00C91F1C"/>
    <w:rsid w:val="00CF2AB1"/>
    <w:rsid w:val="00ED2675"/>
    <w:rsid w:val="00EE6EF4"/>
    <w:rsid w:val="00F458FF"/>
    <w:rsid w:val="00FE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7AE7"/>
  </w:style>
  <w:style w:type="paragraph" w:styleId="a7">
    <w:name w:val="footer"/>
    <w:basedOn w:val="a"/>
    <w:link w:val="a8"/>
    <w:uiPriority w:val="99"/>
    <w:semiHidden/>
    <w:unhideWhenUsed/>
    <w:rsid w:val="0053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7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6</cp:revision>
  <cp:lastPrinted>2019-05-07T11:54:00Z</cp:lastPrinted>
  <dcterms:created xsi:type="dcterms:W3CDTF">2019-04-10T05:16:00Z</dcterms:created>
  <dcterms:modified xsi:type="dcterms:W3CDTF">2019-06-18T11:00:00Z</dcterms:modified>
</cp:coreProperties>
</file>